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Ind w:w="48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92"/>
      </w:tblGrid>
      <w:tr w:rsidR="0027227D">
        <w:trPr>
          <w:trHeight w:val="1133"/>
        </w:trPr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227D" w:rsidRDefault="009A2B9D" w:rsidP="009A2B9D">
            <w:pPr>
              <w:ind w:left="74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  <w:r>
              <w:rPr>
                <w:rFonts w:ascii="Times New Roman" w:hAnsi="Times New Roman"/>
                <w:sz w:val="28"/>
              </w:rPr>
              <w:br/>
              <w:t>Председатель Правительства Камчатского края</w:t>
            </w:r>
          </w:p>
        </w:tc>
      </w:tr>
      <w:tr w:rsidR="0027227D">
        <w:trPr>
          <w:trHeight w:val="173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227D" w:rsidRDefault="0027227D">
            <w:pPr>
              <w:ind w:left="-250"/>
              <w:jc w:val="center"/>
              <w:rPr>
                <w:rFonts w:ascii="Times New Roman" w:hAnsi="Times New Roman"/>
                <w:color w:val="FFFFFF" w:themeColor="background1"/>
                <w:sz w:val="28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27227D" w:rsidRDefault="009A2B9D">
            <w:pPr>
              <w:ind w:left="-2666"/>
              <w:jc w:val="center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0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0"/>
          </w:p>
        </w:tc>
      </w:tr>
    </w:tbl>
    <w:p w:rsidR="0027227D" w:rsidRDefault="009A2B9D">
      <w:pPr>
        <w:tabs>
          <w:tab w:val="left" w:pos="3969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 ПОРУЧЕНИЙ</w:t>
      </w:r>
    </w:p>
    <w:p w:rsidR="0027227D" w:rsidRDefault="009A2B9D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Председателя Правительства Камчатского края</w:t>
      </w:r>
    </w:p>
    <w:p w:rsidR="0027227D" w:rsidRDefault="009A2B9D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«по итогам», «по выполнению…», «по реализации..» и т.д.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4744"/>
        <w:gridCol w:w="4744"/>
      </w:tblGrid>
      <w:tr w:rsidR="0027227D"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7227D" w:rsidRDefault="009A2B9D">
            <w:pPr>
              <w:tabs>
                <w:tab w:val="left" w:pos="3969"/>
              </w:tabs>
              <w:rPr>
                <w:rFonts w:ascii="Times New Roman" w:hAnsi="Times New Roman"/>
                <w:color w:val="FFFFFF" w:themeColor="background1"/>
                <w:sz w:val="26"/>
              </w:rPr>
            </w:pPr>
            <w:bookmarkStart w:id="1" w:name="REGDATESTAMP"/>
            <w:r>
              <w:rPr>
                <w:rFonts w:ascii="Times New Roman" w:hAnsi="Times New Roman"/>
                <w:color w:val="FFFFFF" w:themeColor="background1"/>
                <w:sz w:val="26"/>
              </w:rPr>
              <w:t>[</w:t>
            </w:r>
            <w:r>
              <w:rPr>
                <w:rFonts w:ascii="Times New Roman" w:hAnsi="Times New Roman"/>
                <w:color w:val="FFFFFF" w:themeColor="background1"/>
                <w:sz w:val="24"/>
              </w:rPr>
              <w:t>Дата регистрации</w:t>
            </w:r>
            <w:r>
              <w:rPr>
                <w:rFonts w:ascii="Times New Roman" w:hAnsi="Times New Roman"/>
                <w:color w:val="FFFFFF" w:themeColor="background1"/>
                <w:sz w:val="26"/>
              </w:rPr>
              <w:t>]</w:t>
            </w:r>
            <w:bookmarkEnd w:id="1"/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27227D" w:rsidRDefault="009A2B9D">
            <w:pPr>
              <w:tabs>
                <w:tab w:val="left" w:pos="3969"/>
              </w:tabs>
              <w:jc w:val="right"/>
              <w:rPr>
                <w:rFonts w:ascii="Times New Roman" w:hAnsi="Times New Roman"/>
                <w:color w:val="FFFFFF" w:themeColor="background1"/>
                <w:sz w:val="26"/>
              </w:rPr>
            </w:pPr>
            <w:bookmarkStart w:id="2" w:name="REGNUMSTAMP"/>
            <w:r>
              <w:rPr>
                <w:color w:val="FFFFFF" w:themeColor="background1"/>
                <w:sz w:val="26"/>
              </w:rPr>
              <w:t>[</w:t>
            </w:r>
            <w:r>
              <w:rPr>
                <w:color w:val="FFFFFF" w:themeColor="background1"/>
                <w:sz w:val="24"/>
              </w:rPr>
              <w:t>Номер документа</w:t>
            </w:r>
            <w:r>
              <w:rPr>
                <w:color w:val="FFFFFF" w:themeColor="background1"/>
                <w:sz w:val="26"/>
              </w:rPr>
              <w:t>]</w:t>
            </w:r>
            <w:bookmarkEnd w:id="2"/>
          </w:p>
        </w:tc>
      </w:tr>
    </w:tbl>
    <w:p w:rsidR="0027227D" w:rsidRPr="00736FD2" w:rsidRDefault="0027227D">
      <w:pPr>
        <w:tabs>
          <w:tab w:val="left" w:pos="3969"/>
        </w:tabs>
        <w:ind w:left="1080"/>
        <w:rPr>
          <w:rFonts w:ascii="Times New Roman" w:hAnsi="Times New Roman"/>
          <w:sz w:val="28"/>
        </w:rPr>
      </w:pPr>
    </w:p>
    <w:p w:rsidR="00736FD2" w:rsidRDefault="00736FD2" w:rsidP="00736FD2">
      <w:pPr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8"/>
        </w:rPr>
        <w:t xml:space="preserve">Минсоцразвития Камчатского края </w:t>
      </w:r>
      <w:r w:rsidRPr="00B43ECC">
        <w:rPr>
          <w:rFonts w:ascii="Times New Roman" w:hAnsi="Times New Roman"/>
          <w:sz w:val="28"/>
          <w:highlight w:val="yellow"/>
        </w:rPr>
        <w:t>(наименование Министерств в краткой форме)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 xml:space="preserve"> обеспечить … </w:t>
      </w:r>
      <w:r>
        <w:rPr>
          <w:rFonts w:ascii="Times New Roman" w:hAnsi="Times New Roman"/>
          <w:i/>
          <w:sz w:val="28"/>
          <w:highlight w:val="yellow"/>
        </w:rPr>
        <w:t>(содержание поручения в повелительном наклонении)</w:t>
      </w:r>
    </w:p>
    <w:p w:rsidR="00736FD2" w:rsidRDefault="00736FD2" w:rsidP="00736FD2">
      <w:pPr>
        <w:tabs>
          <w:tab w:val="left" w:pos="3969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– </w:t>
      </w:r>
      <w:r>
        <w:rPr>
          <w:rFonts w:ascii="Times New Roman" w:hAnsi="Times New Roman"/>
          <w:sz w:val="28"/>
          <w:u w:val="single" w:color="C00000"/>
        </w:rPr>
        <w:t>доклад до</w:t>
      </w:r>
      <w:r>
        <w:rPr>
          <w:rFonts w:ascii="Times New Roman" w:hAnsi="Times New Roman"/>
          <w:sz w:val="28"/>
        </w:rPr>
        <w:t xml:space="preserve"> 00.00.0000.</w:t>
      </w:r>
    </w:p>
    <w:p w:rsidR="00736FD2" w:rsidRDefault="00736FD2" w:rsidP="00736FD2">
      <w:pPr>
        <w:tabs>
          <w:tab w:val="left" w:pos="3969"/>
        </w:tabs>
        <w:ind w:firstLine="709"/>
        <w:jc w:val="both"/>
        <w:rPr>
          <w:rFonts w:ascii="Times New Roman" w:hAnsi="Times New Roman"/>
          <w:sz w:val="26"/>
        </w:rPr>
      </w:pPr>
    </w:p>
    <w:p w:rsidR="00736FD2" w:rsidRPr="00B43ECC" w:rsidRDefault="00736FD2" w:rsidP="00736FD2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Pr="00B43ECC">
        <w:rPr>
          <w:rFonts w:ascii="Times New Roman" w:hAnsi="Times New Roman"/>
          <w:sz w:val="28"/>
        </w:rPr>
        <w:t xml:space="preserve"> Минэкономразвития Камчатского края </w:t>
      </w:r>
      <w:r w:rsidRPr="00B43ECC"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 w:rsidRPr="00B43ECC">
        <w:rPr>
          <w:rFonts w:ascii="Times New Roman" w:hAnsi="Times New Roman"/>
          <w:sz w:val="28"/>
        </w:rPr>
        <w:t>:</w:t>
      </w:r>
    </w:p>
    <w:p w:rsidR="00736FD2" w:rsidRDefault="00736FD2" w:rsidP="00736FD2">
      <w:pPr>
        <w:pStyle w:val="af"/>
        <w:widowControl w:val="0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</w:p>
    <w:p w:rsidR="00736FD2" w:rsidRPr="00B43ECC" w:rsidRDefault="00736FD2" w:rsidP="00736FD2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с</w:t>
      </w:r>
      <w:r w:rsidRPr="00B43ECC">
        <w:rPr>
          <w:rFonts w:ascii="Times New Roman" w:hAnsi="Times New Roman"/>
          <w:sz w:val="28"/>
        </w:rPr>
        <w:t xml:space="preserve">овместно с </w:t>
      </w:r>
      <w:r>
        <w:rPr>
          <w:rFonts w:ascii="Times New Roman" w:hAnsi="Times New Roman"/>
          <w:sz w:val="28"/>
        </w:rPr>
        <w:t>Минлесхозом</w:t>
      </w:r>
      <w:r w:rsidRPr="00B43ECC">
        <w:rPr>
          <w:rFonts w:ascii="Times New Roman" w:hAnsi="Times New Roman"/>
          <w:sz w:val="28"/>
        </w:rPr>
        <w:t xml:space="preserve"> Камчатского края </w:t>
      </w:r>
      <w:r w:rsidRPr="00B43ECC"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 w:rsidRPr="00B43ECC">
        <w:rPr>
          <w:rFonts w:ascii="Times New Roman" w:hAnsi="Times New Roman"/>
          <w:sz w:val="28"/>
        </w:rPr>
        <w:t xml:space="preserve"> обеспечить разработку …</w:t>
      </w:r>
    </w:p>
    <w:p w:rsidR="00736FD2" w:rsidRPr="00B43ECC" w:rsidRDefault="00736FD2" w:rsidP="00736FD2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B43ECC">
        <w:rPr>
          <w:rFonts w:ascii="Times New Roman" w:hAnsi="Times New Roman"/>
          <w:sz w:val="28"/>
        </w:rPr>
        <w:t>срок – 00.00.0000.</w:t>
      </w:r>
    </w:p>
    <w:p w:rsidR="00736FD2" w:rsidRDefault="00736FD2" w:rsidP="00736FD2">
      <w:pPr>
        <w:ind w:firstLine="709"/>
        <w:jc w:val="both"/>
        <w:rPr>
          <w:rFonts w:ascii="Times New Roman" w:hAnsi="Times New Roman"/>
          <w:sz w:val="28"/>
        </w:rPr>
      </w:pPr>
    </w:p>
    <w:p w:rsidR="00736FD2" w:rsidRPr="00B43ECC" w:rsidRDefault="00736FD2" w:rsidP="00736FD2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2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</w:t>
      </w:r>
      <w:r w:rsidRPr="00B43ECC">
        <w:rPr>
          <w:rFonts w:ascii="Times New Roman" w:hAnsi="Times New Roman"/>
          <w:sz w:val="28"/>
        </w:rPr>
        <w:t>одготовить предложения …</w:t>
      </w:r>
      <w:r>
        <w:rPr>
          <w:rFonts w:ascii="Times New Roman" w:hAnsi="Times New Roman"/>
          <w:sz w:val="28"/>
        </w:rPr>
        <w:t xml:space="preserve"> и направить в адрес Руководителя Администрации Губернатора Камчатского края Меркулова С.В.</w:t>
      </w:r>
    </w:p>
    <w:p w:rsidR="00736FD2" w:rsidRPr="00B43ECC" w:rsidRDefault="00736FD2" w:rsidP="00736FD2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B43ECC">
        <w:rPr>
          <w:rFonts w:ascii="Times New Roman" w:hAnsi="Times New Roman"/>
          <w:sz w:val="28"/>
        </w:rPr>
        <w:t>срок – 00.00.0000.</w:t>
      </w:r>
    </w:p>
    <w:p w:rsidR="00736FD2" w:rsidRPr="00736FD2" w:rsidRDefault="00736FD2">
      <w:pPr>
        <w:tabs>
          <w:tab w:val="left" w:pos="3969"/>
        </w:tabs>
        <w:ind w:left="1080"/>
        <w:rPr>
          <w:rFonts w:ascii="Times New Roman" w:hAnsi="Times New Roman"/>
          <w:sz w:val="28"/>
        </w:rPr>
      </w:pPr>
      <w:bookmarkStart w:id="3" w:name="_GoBack"/>
      <w:bookmarkEnd w:id="3"/>
    </w:p>
    <w:sectPr w:rsidR="00736FD2" w:rsidRPr="00736FD2">
      <w:headerReference w:type="default" r:id="rId7"/>
      <w:pgSz w:w="11906" w:h="16838"/>
      <w:pgMar w:top="1135" w:right="70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586" w:rsidRDefault="00750586">
      <w:r>
        <w:separator/>
      </w:r>
    </w:p>
  </w:endnote>
  <w:endnote w:type="continuationSeparator" w:id="0">
    <w:p w:rsidR="00750586" w:rsidRDefault="0075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586" w:rsidRDefault="00750586">
      <w:r>
        <w:separator/>
      </w:r>
    </w:p>
  </w:footnote>
  <w:footnote w:type="continuationSeparator" w:id="0">
    <w:p w:rsidR="00750586" w:rsidRDefault="00750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27D" w:rsidRDefault="009A2B9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27227D" w:rsidRDefault="0027227D">
    <w:pPr>
      <w:pStyle w:val="a3"/>
      <w:jc w:val="center"/>
    </w:pPr>
  </w:p>
  <w:p w:rsidR="0027227D" w:rsidRDefault="002722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A6B92"/>
    <w:multiLevelType w:val="multilevel"/>
    <w:tmpl w:val="38CE81FE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500" w:hanging="42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1" w15:restartNumberingAfterBreak="0">
    <w:nsid w:val="30527AF3"/>
    <w:multiLevelType w:val="multilevel"/>
    <w:tmpl w:val="427AB9CC"/>
    <w:lvl w:ilvl="0">
      <w:start w:val="1"/>
      <w:numFmt w:val="decimal"/>
      <w:lvlText w:val="%1."/>
      <w:lvlJc w:val="left"/>
      <w:pPr>
        <w:ind w:left="720" w:hanging="360"/>
      </w:pPr>
      <w:rPr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7D"/>
    <w:rsid w:val="0027227D"/>
    <w:rsid w:val="00736FD2"/>
    <w:rsid w:val="00750586"/>
    <w:rsid w:val="00994387"/>
    <w:rsid w:val="009A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1DD7"/>
  <w15:docId w15:val="{2E6F920D-7A76-44A0-A20A-07B8D47A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CG Times" w:hAnsi="CG Times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G Times" w:hAnsi="CG Times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CG Times" w:hAnsi="CG Ti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CG Times" w:hAnsi="CG Times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Выделение1"/>
    <w:link w:val="aa"/>
    <w:rPr>
      <w:i/>
    </w:rPr>
  </w:style>
  <w:style w:type="character" w:styleId="aa">
    <w:name w:val="Emphasis"/>
    <w:link w:val="16"/>
    <w:rPr>
      <w:i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customStyle="1" w:styleId="17">
    <w:name w:val="Без интервала1"/>
    <w:link w:val="18"/>
    <w:rPr>
      <w:sz w:val="22"/>
    </w:rPr>
  </w:style>
  <w:style w:type="character" w:customStyle="1" w:styleId="18">
    <w:name w:val="Без интервала1"/>
    <w:link w:val="17"/>
    <w:rPr>
      <w:sz w:val="22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">
    <w:name w:val="List Paragraph"/>
    <w:basedOn w:val="a"/>
    <w:link w:val="af0"/>
    <w:pPr>
      <w:ind w:left="720"/>
      <w:contextualSpacing/>
    </w:pPr>
  </w:style>
  <w:style w:type="character" w:customStyle="1" w:styleId="af0">
    <w:name w:val="Абзац списка Знак"/>
    <w:basedOn w:val="1"/>
    <w:link w:val="af"/>
    <w:rPr>
      <w:rFonts w:ascii="CG Times" w:hAnsi="CG Times"/>
    </w:rPr>
  </w:style>
  <w:style w:type="paragraph" w:customStyle="1" w:styleId="af1">
    <w:name w:val="Знак Знак Знак Знак Знак"/>
    <w:basedOn w:val="a"/>
    <w:link w:val="af2"/>
    <w:pPr>
      <w:spacing w:beforeAutospacing="1" w:afterAutospacing="1"/>
    </w:pPr>
    <w:rPr>
      <w:rFonts w:ascii="Tahoma" w:hAnsi="Tahoma"/>
    </w:rPr>
  </w:style>
  <w:style w:type="character" w:customStyle="1" w:styleId="af2">
    <w:name w:val="Знак Знак Знак Знак Знак"/>
    <w:basedOn w:val="1"/>
    <w:link w:val="af1"/>
    <w:rPr>
      <w:rFonts w:ascii="Tahoma" w:hAnsi="Tahoma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33">
    <w:name w:val="Основной текст3"/>
    <w:basedOn w:val="a"/>
    <w:link w:val="34"/>
    <w:pPr>
      <w:widowControl w:val="0"/>
      <w:spacing w:after="180" w:line="293" w:lineRule="exact"/>
      <w:ind w:left="720" w:hanging="720"/>
    </w:pPr>
    <w:rPr>
      <w:rFonts w:ascii="Times New Roman" w:hAnsi="Times New Roman"/>
      <w:spacing w:val="2"/>
      <w:sz w:val="25"/>
    </w:rPr>
  </w:style>
  <w:style w:type="character" w:customStyle="1" w:styleId="34">
    <w:name w:val="Основной текст3"/>
    <w:basedOn w:val="1"/>
    <w:link w:val="33"/>
    <w:rPr>
      <w:rFonts w:ascii="Times New Roman" w:hAnsi="Times New Roman"/>
      <w:spacing w:val="2"/>
      <w:sz w:val="25"/>
    </w:rPr>
  </w:style>
  <w:style w:type="table" w:styleId="af3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Иван Игоревич</dc:creator>
  <cp:lastModifiedBy>Чибор Елизавета Дмитриевна</cp:lastModifiedBy>
  <cp:revision>2</cp:revision>
  <dcterms:created xsi:type="dcterms:W3CDTF">2025-08-18T05:34:00Z</dcterms:created>
  <dcterms:modified xsi:type="dcterms:W3CDTF">2025-08-18T05:34:00Z</dcterms:modified>
</cp:coreProperties>
</file>